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关于学信网查询《教育部学历证书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电子注册备案表》的说明</w:t>
      </w:r>
    </w:p>
    <w:p>
      <w:pPr>
        <w:pStyle w:val="2"/>
        <w:widowControl/>
        <w:wordWrap w:val="0"/>
        <w:snapToGrid w:val="0"/>
        <w:ind w:firstLine="660"/>
        <w:jc w:val="both"/>
        <w:rPr>
          <w:rFonts w:hint="eastAsia" w:ascii="仿宋" w:hAnsi="仿宋" w:eastAsia="仿宋" w:cs="仿宋"/>
          <w:bCs/>
          <w:color w:val="333333"/>
          <w:sz w:val="32"/>
          <w:szCs w:val="32"/>
        </w:rPr>
      </w:pPr>
    </w:p>
    <w:p>
      <w:pPr>
        <w:pStyle w:val="2"/>
        <w:widowControl/>
        <w:wordWrap w:val="0"/>
        <w:snapToGrid w:val="0"/>
        <w:ind w:firstLine="640" w:firstLineChars="200"/>
        <w:jc w:val="both"/>
        <w:rPr>
          <w:rFonts w:ascii="仿宋" w:hAnsi="仿宋" w:eastAsia="仿宋" w:cs="仿宋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</w:rPr>
        <w:t>学信网是教育部认证的唯一查询学历信息的官方网站，网址是</w:t>
      </w:r>
      <w:r>
        <w:rPr>
          <w:rFonts w:ascii="仿宋" w:hAnsi="仿宋" w:eastAsia="仿宋" w:cs="仿宋"/>
          <w:bCs/>
          <w:color w:val="333333"/>
          <w:sz w:val="32"/>
          <w:szCs w:val="32"/>
        </w:rPr>
        <w:t>https://my.chsi.com.cn/archive/index.jsp</w:t>
      </w:r>
      <w:r>
        <w:rPr>
          <w:rFonts w:hint="eastAsia" w:ascii="仿宋" w:hAnsi="仿宋" w:eastAsia="仿宋" w:cs="仿宋"/>
          <w:bCs/>
          <w:color w:val="333333"/>
          <w:sz w:val="32"/>
          <w:szCs w:val="32"/>
        </w:rPr>
        <w:t>，点击打开页面后如下图：</w:t>
      </w:r>
    </w:p>
    <w:p>
      <w:pPr>
        <w:pStyle w:val="2"/>
        <w:widowControl/>
        <w:wordWrap w:val="0"/>
        <w:snapToGrid w:val="0"/>
        <w:ind w:firstLine="660"/>
        <w:jc w:val="both"/>
      </w:pPr>
      <w:r>
        <w:drawing>
          <wp:inline distT="0" distB="0" distL="114300" distR="114300">
            <wp:extent cx="4718685" cy="2898775"/>
            <wp:effectExtent l="0" t="0" r="5715" b="1587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8685" cy="289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wordWrap w:val="0"/>
        <w:snapToGrid w:val="0"/>
        <w:ind w:firstLine="660"/>
        <w:jc w:val="both"/>
        <w:rPr>
          <w:rFonts w:hint="eastAsia" w:ascii="仿宋" w:hAnsi="仿宋" w:eastAsia="仿宋" w:cs="仿宋"/>
          <w:bCs/>
          <w:color w:val="333333"/>
          <w:sz w:val="32"/>
          <w:szCs w:val="32"/>
        </w:rPr>
      </w:pPr>
    </w:p>
    <w:p>
      <w:pPr>
        <w:pStyle w:val="2"/>
        <w:widowControl/>
        <w:wordWrap w:val="0"/>
        <w:snapToGrid w:val="0"/>
        <w:ind w:firstLine="660"/>
        <w:jc w:val="both"/>
        <w:rPr>
          <w:rFonts w:hint="eastAsia" w:ascii="仿宋" w:hAnsi="仿宋" w:eastAsia="仿宋" w:cs="仿宋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</w:rPr>
        <w:t>登入</w:t>
      </w:r>
      <w:r>
        <w:rPr>
          <w:rFonts w:ascii="仿宋" w:hAnsi="仿宋" w:eastAsia="仿宋" w:cs="仿宋"/>
          <w:bCs/>
          <w:color w:val="333333"/>
          <w:sz w:val="32"/>
          <w:szCs w:val="32"/>
        </w:rPr>
        <w:t>后</w:t>
      </w:r>
      <w:r>
        <w:rPr>
          <w:rFonts w:hint="eastAsia" w:ascii="仿宋" w:hAnsi="仿宋" w:eastAsia="仿宋" w:cs="仿宋"/>
          <w:bCs/>
          <w:color w:val="333333"/>
          <w:sz w:val="32"/>
          <w:szCs w:val="32"/>
        </w:rPr>
        <w:t>：</w:t>
      </w:r>
    </w:p>
    <w:p>
      <w:pPr>
        <w:pStyle w:val="2"/>
        <w:widowControl/>
        <w:wordWrap w:val="0"/>
        <w:snapToGrid w:val="0"/>
        <w:ind w:firstLine="660"/>
        <w:jc w:val="both"/>
        <w:rPr>
          <w:rFonts w:ascii="仿宋" w:hAnsi="仿宋" w:eastAsia="仿宋" w:cs="仿宋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</w:rPr>
        <w:drawing>
          <wp:inline distT="0" distB="0" distL="114300" distR="114300">
            <wp:extent cx="5276850" cy="2538730"/>
            <wp:effectExtent l="0" t="0" r="0" b="13970"/>
            <wp:docPr id="4" name="图片 2" descr="TIM截图20181102110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TIM截图201811021108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wordWrap w:val="0"/>
        <w:snapToGrid w:val="0"/>
        <w:ind w:firstLine="660"/>
        <w:jc w:val="both"/>
        <w:rPr>
          <w:rFonts w:hint="eastAsia" w:ascii="仿宋" w:hAnsi="仿宋" w:eastAsia="仿宋" w:cs="仿宋"/>
          <w:bCs/>
          <w:color w:val="333333"/>
          <w:sz w:val="32"/>
          <w:szCs w:val="32"/>
        </w:rPr>
      </w:pPr>
    </w:p>
    <w:p>
      <w:pPr>
        <w:pStyle w:val="2"/>
        <w:widowControl/>
        <w:wordWrap w:val="0"/>
        <w:snapToGrid w:val="0"/>
        <w:ind w:firstLine="660"/>
        <w:jc w:val="both"/>
        <w:rPr>
          <w:rFonts w:ascii="仿宋" w:hAnsi="仿宋" w:eastAsia="仿宋" w:cs="仿宋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</w:rPr>
        <w:t>随后在查询框中填入学历证书编号，姓名和验证码。</w:t>
      </w:r>
    </w:p>
    <w:p>
      <w:pPr>
        <w:pStyle w:val="2"/>
        <w:widowControl/>
        <w:wordWrap w:val="0"/>
        <w:snapToGrid w:val="0"/>
        <w:ind w:firstLine="660"/>
        <w:jc w:val="both"/>
        <w:rPr>
          <w:rFonts w:hint="eastAsia" w:ascii="仿宋" w:hAnsi="仿宋" w:eastAsia="仿宋" w:cs="仿宋"/>
          <w:bCs/>
          <w:color w:val="333333"/>
          <w:sz w:val="32"/>
          <w:szCs w:val="32"/>
        </w:rPr>
      </w:pPr>
      <w:r>
        <w:rPr>
          <w:rFonts w:ascii="仿宋" w:hAnsi="仿宋" w:eastAsia="仿宋" w:cs="仿宋"/>
          <w:bCs/>
          <w:color w:val="333333"/>
          <w:sz w:val="32"/>
          <w:szCs w:val="32"/>
        </w:rPr>
        <w:drawing>
          <wp:inline distT="0" distB="0" distL="114300" distR="114300">
            <wp:extent cx="5295900" cy="2884805"/>
            <wp:effectExtent l="0" t="0" r="0" b="10795"/>
            <wp:docPr id="1" name="图片 3" descr="TIM截图20181102110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TIM截图201811021108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wordWrap w:val="0"/>
        <w:snapToGrid w:val="0"/>
        <w:ind w:right="-92" w:rightChars="-44"/>
        <w:rPr>
          <w:rFonts w:hint="eastAsia" w:ascii="仿宋" w:hAnsi="仿宋" w:eastAsia="仿宋" w:cs="仿宋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</w:rPr>
        <w:t xml:space="preserve">    </w:t>
      </w:r>
    </w:p>
    <w:p>
      <w:pPr>
        <w:pStyle w:val="2"/>
        <w:widowControl/>
        <w:snapToGrid w:val="0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最后进入学历查询结果页面，即可点击查看《教育部学历证书电子注册备案表》。备案表的样式如下左图：点击“打印”按钮即可打印出表格</w:t>
      </w:r>
    </w:p>
    <w:p>
      <w:pPr>
        <w:pStyle w:val="2"/>
        <w:widowControl/>
        <w:snapToGrid w:val="0"/>
        <w:ind w:firstLine="480" w:firstLineChars="200"/>
        <w:rPr>
          <w:rFonts w:hint="eastAsia" w:ascii="仿宋_GB2312" w:hAnsi="仿宋_GB2312" w:eastAsia="仿宋_GB2312" w:cs="仿宋_GB2312"/>
          <w:color w:val="333333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1016635</wp:posOffset>
                </wp:positionV>
                <wp:extent cx="2039620" cy="2349500"/>
                <wp:effectExtent l="4445" t="4445" r="13335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9620" cy="2349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</w:rPr>
                              <w:t>注意！备案表打印后会显示“验证期”请在“验证期”截止前报送至福州市图书馆办公室。报送时间如超过验证期，请重新查询学历并打印新的备案表。由于验证期一般仅为一个月，为此建议大家把握好学历查询时间，查询后请尽快报送。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6pt;margin-top:80.05pt;height:185pt;width:160.6pt;z-index:251660288;mso-width-relative:page;mso-height-relative:page;" filled="f" stroked="t" coordsize="21600,21600" o:gfxdata="UEsDBAoAAAAAAIdO4kAAAAAAAAAAAAAAAAAEAAAAZHJzL1BLAwQUAAAACACHTuJAhJnOKtgAAAAL&#10;AQAADwAAAGRycy9kb3ducmV2LnhtbE2Py07DMBBF90j8gzVI7KidAGkIcSqEgG2hIKTu3HhwIuKH&#10;bLdN/55hBcuZe3TnTLua7cQOGNPonYRiIYCh670enZHw8f58VQNLWTmtJu9QwgkTrLrzs1Y12h/d&#10;Gx422TAqcalREoacQ8N56ge0Ki18QEfZl49WZRqj4TqqI5XbiZdCVNyq0dGFQQV8HLD/3uythM84&#10;P9Xb00sw2wfer8PS+Lh+lfLyohD3wDLO+Q+GX31Sh46cdn7vdGKThEosS0IpqEQBjIi7sr4BtpNw&#10;e00b3rX8/w/dD1BLAwQUAAAACACHTuJAzUWUEyICAABCBAAADgAAAGRycy9lMm9Eb2MueG1srVPN&#10;jtMwEL4j8Q6W7zRp2i60aroSlCIkBEgLD+AmTmLJf7LdNn0BeANOXLjzXH0OPjvdblkueyAHZ+wZ&#10;fzPfN+Plba8k2XPnhdElHY9ySriuTC10W9KvXzYvXlHiA9M1k0bzkh65p7er58+WB7vghemMrLkj&#10;ANF+cbAl7UKwiyzzVccV8yNjuYazMU6xgK1rs9qxA9CVzIo8v8kOxtXWmYp7j9P14KRnRPcUQNM0&#10;ouJrU+0U12FAdVyyAEq+E9bTVaq2aXgVPjWN54HIkoJpSCuSwN7GNVst2aJ1zHaiOpfAnlLCI06K&#10;CY2kF6g1C4zsnPgHSonKGW+aMKqMygYiSRGwGOePtLnrmOWJC6T29iK6/3+w1cf9Z0dEXdKCEs0U&#10;Gn768f308/fp1zdSRHkO1i8QdWcRF/rXpsfQ3J97HEbWfeNU/IMPgR/iHi/i8j6QCodFPpnfFHBV&#10;8BWT6XyWJ/mzh+vW+fCOG0WiUVKH7iVR2f6DDygFofchMZs2GyFl6qDU5FDS+ayYAZ9hKhtMA0xl&#10;wczrNsF4I0Udr8TL3rXbN9KRPcNkbDY5vsgKKf4Ki/nWzHdDXHINM6NE4C7l7jir3+qahKOFehqP&#10;hsZiFK8pkRxvLFopMjAhnxKJIqRGLVH6QeJohX7bAyaaW1Mf0Q75XmMU5uPpZI7RTpvp7OUYG3ft&#10;2V57dtaJtoO6qYkpBUYrET8/gzi71/tUyMPTX/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hJnO&#10;KtgAAAALAQAADwAAAAAAAAABACAAAAAiAAAAZHJzL2Rvd25yZXYueG1sUEsBAhQAFAAAAAgAh07i&#10;QM1FlBMiAgAAQgQAAA4AAAAAAAAAAQAgAAAAJwEAAGRycy9lMm9Eb2MueG1sUEsFBgAAAAAGAAYA&#10;WQEAALsFAAAAAA==&#10;">
                <v:fill on="f" focussize="0,0"/>
                <v:stroke color="#FF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 w:ascii="楷体" w:hAnsi="楷体" w:eastAsia="楷体" w:cs="楷体"/>
                        </w:rPr>
                      </w:pPr>
                      <w:r>
                        <w:rPr>
                          <w:rFonts w:hint="eastAsia" w:ascii="楷体" w:hAnsi="楷体" w:eastAsia="楷体" w:cs="楷体"/>
                        </w:rPr>
                        <w:t>注意！备案表打印后会显示“验证期”请在“验证期”截止前报送至福州市图书馆办公室。报送时间如超过验证期，请重新查询学历并打印新的备案表。由于验证期一般仅为一个月，为此建议大家把握好学历查询时间，查询后请尽快报送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2167255</wp:posOffset>
                </wp:positionV>
                <wp:extent cx="848995" cy="635"/>
                <wp:effectExtent l="0" t="37465" r="8255" b="3810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899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8.6pt;margin-top:170.65pt;height:0.05pt;width:66.85pt;z-index:251659264;mso-width-relative:page;mso-height-relative:page;" filled="f" stroked="t" coordsize="21600,21600" o:gfxdata="UEsDBAoAAAAAAIdO4kAAAAAAAAAAAAAAAAAEAAAAZHJzL1BLAwQUAAAACACHTuJAuquIL9kAAAAL&#10;AQAADwAAAGRycy9kb3ducmV2LnhtbE2PsU7DMBCGdyTewTokFkTttGloQ5wOqCwsFQGJ1YmvcUR8&#10;jmKnTd8ew0LHu/v03/cXu9n27ISj7xxJSBYCGFLjdEethM+P18cNMB8UadU7QgkX9LArb28KlWt3&#10;pnc8VaFlMYR8riSYEIacc98YtMov3IAUb0c3WhXiOLZcj+ocw23Pl0Jk3KqO4gejBnwx2HxXk5Xw&#10;tZ83h2raiwdzDAeXvV14VndS3t8l4hlYwDn8w/CrH9WhjE61m0h71ktI10/LiEpYpckKWCTWW7EF&#10;Vv9tUuBlwa87lD9QSwMEFAAAAAgAh07iQHb2CZAAAgAA6gMAAA4AAABkcnMvZTJvRG9jLnhtbK1T&#10;S44TMRDdI3EHy3vSyYRkklY6s0gYNggiAQeo2O5uS/7JdtLJJbgAEjtYsWQ/t2E4BmV3SGAQ0izY&#10;2GXX83O95/Li5qAV2QsfpDUVHQ2GlAjDLJemqej7d7fPZpSECIaDskZU9CgCvVk+fbLoXCmubGsV&#10;F54giQll5yraxujKogisFRrCwDphMFlbryHi0jcF99Ahu1bF1XA4LTrrufOWiRBwd90n6YnRP4bQ&#10;1rVkYm3ZTgsTe1YvFESUFFrpAl3mautasPimroOIRFUUlcY84iUYb9NYLBdQNh5cK9mpBHhMCQ80&#10;aZAGLz1TrSEC2Xn5F5WWzNtg6zhgVhe9kOwIqhgNH3jztgUnsha0Oriz6eH/0bLX+40nkld0SokB&#10;jQ9+//Hb9w+ff9x9wvH+6xcyTSZ1LpSIXZmNP62C2/ik+FB7nWbUQg7Z2OPZWHGIhOHm7PlsPp9Q&#10;wjA1HU8SYXE56XyIL4XVJAUVVdIk0VDC/lWIPfQXJG0rQzps3MnsOjECtmCNT4+hdigjmCYfDlZJ&#10;fiuVSkeCb7Yr5ckesA2ux/PVanyq4Q9YumUNoe1xOZVgULYC+AvDSTw6NMjgv6CpBi04JUrgN0pR&#10;RkaQ6oKMXoJp1D/QaIEy6ETytnczRVvLj/gkO+dl06Ido1xpymALZN9O7Zp67Pd1Zrp80e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quIL9kAAAALAQAADwAAAAAAAAABACAAAAAiAAAAZHJzL2Rv&#10;d25yZXYueG1sUEsBAhQAFAAAAAgAh07iQHb2CZAAAgAA6gMAAA4AAAAAAAAAAQAgAAAAKAEAAGRy&#10;cy9lMm9Eb2MueG1sUEsFBgAAAAAGAAYAWQEAAJoFAAAAAA==&#10;">
                <v:fill on="f" focussize="0,0"/>
                <v:stroke weight="1.25pt" color="#739CC3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bCs/>
          <w:color w:val="333333"/>
          <w:sz w:val="32"/>
          <w:szCs w:val="32"/>
        </w:rPr>
        <w:drawing>
          <wp:inline distT="0" distB="0" distL="114300" distR="114300">
            <wp:extent cx="2995930" cy="4248150"/>
            <wp:effectExtent l="0" t="0" r="13970" b="0"/>
            <wp:docPr id="3" name="图片 4" descr="TIM截图20181102111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TIM截图201811021111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593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yYTc5YjllZjFhMTBhMjc0MmU3YzQ2OGEyZmQ3YWMifQ=="/>
  </w:docVars>
  <w:rsids>
    <w:rsidRoot w:val="16B46A9B"/>
    <w:rsid w:val="16B4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2023-10-30T09:00:00Z</dcterms:created>
  <dc:creator>CE.奕</dc:creator>
  <cp:lastModifiedBy>CE.奕</cp:lastModifiedBy>
  <dcterms:modified xsi:type="dcterms:W3CDTF">2023-10-30T09:02:00Z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29224A2C8FE84D99834995196E3EAB33_11</vt:lpwstr>
  </property>
</Properties>
</file>